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B2" w:rsidRDefault="001667D7" w:rsidP="001667D7">
      <w:pPr>
        <w:jc w:val="center"/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Artist on the Plaza     2019</w:t>
      </w:r>
    </w:p>
    <w:p w:rsidR="006A2B7A" w:rsidRPr="006A2B7A" w:rsidRDefault="006A2B7A" w:rsidP="001667D7">
      <w:pPr>
        <w:rPr>
          <w:rFonts w:ascii="Khmer UI" w:hAnsi="Khmer UI" w:cs="Khmer UI"/>
          <w:sz w:val="28"/>
          <w:szCs w:val="28"/>
        </w:rPr>
      </w:pPr>
      <w:bookmarkStart w:id="0" w:name="_GoBack"/>
      <w:bookmarkEnd w:id="0"/>
    </w:p>
    <w:p w:rsidR="001667D7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  <w:u w:val="single"/>
        </w:rPr>
        <w:t>May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29 – Phi Steinberg, the songs of Sinatra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  <w:u w:val="single"/>
        </w:rPr>
        <w:t>June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5 – Springfield Area Youth Jazz Band, jazz instrumental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12 – Mark Mills, guitar and vocal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19 – Monica Hays, vocal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26 – Lady Carole and Her Knights, rhythm and blues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  <w:u w:val="single"/>
        </w:rPr>
        <w:t>July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3 – Joe Allen, guitar and vocal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10 – Messengers for Christ, gospel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17 – Route 66 Quarter, barbershop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24 – Mary Bryant Home Singers, vocal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31 – St. Andrew’s Society, Scottish dance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  <w:u w:val="single"/>
        </w:rPr>
        <w:t>August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7 – Britney Long, country-western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14 – Ryan Mobley, guitar and vocal</w:t>
      </w:r>
    </w:p>
    <w:p w:rsid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21 – TBA</w:t>
      </w:r>
    </w:p>
    <w:p w:rsidR="00023B3F" w:rsidRPr="00023B3F" w:rsidRDefault="00023B3F" w:rsidP="001667D7">
      <w:pPr>
        <w:rPr>
          <w:rFonts w:ascii="Khmer UI" w:hAnsi="Khmer UI" w:cs="Khmer UI"/>
          <w:sz w:val="28"/>
          <w:szCs w:val="28"/>
        </w:rPr>
      </w:pPr>
      <w:r>
        <w:rPr>
          <w:rFonts w:ascii="Khmer UI" w:hAnsi="Khmer UI" w:cs="Khmer UI"/>
          <w:sz w:val="28"/>
          <w:szCs w:val="28"/>
        </w:rPr>
        <w:t>28 -TBA</w:t>
      </w:r>
    </w:p>
    <w:p w:rsidR="001667D7" w:rsidRPr="001667D7" w:rsidRDefault="001667D7" w:rsidP="001667D7">
      <w:pPr>
        <w:jc w:val="center"/>
        <w:rPr>
          <w:rFonts w:ascii="Khmer UI" w:hAnsi="Khmer UI" w:cs="Khmer UI"/>
          <w:sz w:val="28"/>
          <w:szCs w:val="28"/>
        </w:rPr>
      </w:pPr>
    </w:p>
    <w:sectPr w:rsidR="001667D7" w:rsidRPr="001667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D7"/>
    <w:rsid w:val="00023B3F"/>
    <w:rsid w:val="001667D7"/>
    <w:rsid w:val="00572FB2"/>
    <w:rsid w:val="006A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saac1</dc:creator>
  <cp:lastModifiedBy>saac1</cp:lastModifiedBy>
  <cp:revision>3</cp:revision>
  <dcterms:created xsi:type="dcterms:W3CDTF">2019-05-20T15:39:00Z</dcterms:created>
  <dcterms:modified xsi:type="dcterms:W3CDTF">2019-05-20T15:44:00Z</dcterms:modified>
</cp:coreProperties>
</file>