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D" w:rsidRPr="00B71970" w:rsidRDefault="00A1522D" w:rsidP="0005030F">
      <w:pPr>
        <w:pStyle w:val="Default"/>
        <w:jc w:val="center"/>
        <w:rPr>
          <w:sz w:val="36"/>
          <w:szCs w:val="36"/>
        </w:rPr>
      </w:pPr>
      <w:r w:rsidRPr="00B71970">
        <w:rPr>
          <w:b/>
          <w:bCs/>
          <w:sz w:val="36"/>
          <w:szCs w:val="36"/>
        </w:rPr>
        <w:t>Springfield Area Arts Council</w:t>
      </w:r>
    </w:p>
    <w:p w:rsidR="00A1522D" w:rsidRPr="00B71970" w:rsidRDefault="00A1522D" w:rsidP="0005030F">
      <w:pPr>
        <w:pStyle w:val="Default"/>
        <w:jc w:val="center"/>
      </w:pPr>
      <w:r w:rsidRPr="00B71970">
        <w:t xml:space="preserve">420 South Sixth </w:t>
      </w:r>
      <w:proofErr w:type="gramStart"/>
      <w:r w:rsidRPr="00B71970">
        <w:t>Street</w:t>
      </w:r>
      <w:r w:rsidR="00B71970">
        <w:t xml:space="preserve"> </w:t>
      </w:r>
      <w:r w:rsidRPr="00B71970">
        <w:t xml:space="preserve"> Springfield</w:t>
      </w:r>
      <w:proofErr w:type="gramEnd"/>
      <w:r w:rsidRPr="00B71970">
        <w:t>, IL 62701</w:t>
      </w:r>
    </w:p>
    <w:p w:rsidR="00A1522D" w:rsidRPr="00B71970" w:rsidRDefault="00DA0ACE" w:rsidP="0005030F">
      <w:pPr>
        <w:pStyle w:val="Default"/>
        <w:jc w:val="center"/>
      </w:pPr>
      <w:r w:rsidRPr="00B71970">
        <w:t xml:space="preserve">Phone: </w:t>
      </w:r>
      <w:r w:rsidR="00A1522D" w:rsidRPr="00B71970">
        <w:t>217-753-</w:t>
      </w:r>
      <w:proofErr w:type="gramStart"/>
      <w:r w:rsidR="00A1522D" w:rsidRPr="00B71970">
        <w:t xml:space="preserve">3519 </w:t>
      </w:r>
      <w:r w:rsidR="00B71970">
        <w:t xml:space="preserve"> </w:t>
      </w:r>
      <w:r w:rsidR="00A1522D" w:rsidRPr="00B71970">
        <w:t>Fax</w:t>
      </w:r>
      <w:proofErr w:type="gramEnd"/>
      <w:r w:rsidR="00A1522D" w:rsidRPr="00B71970">
        <w:t>: 217-753-8018</w:t>
      </w:r>
    </w:p>
    <w:p w:rsidR="00A1522D" w:rsidRPr="00B71970" w:rsidRDefault="00451BA6" w:rsidP="0005030F">
      <w:pPr>
        <w:pStyle w:val="Default"/>
        <w:jc w:val="center"/>
      </w:pPr>
      <w:r w:rsidRPr="00B71970">
        <w:t>E-mail: programs</w:t>
      </w:r>
      <w:r w:rsidR="0005030F" w:rsidRPr="00B71970">
        <w:t>@springfieldartsco.org</w:t>
      </w:r>
    </w:p>
    <w:p w:rsidR="0005030F" w:rsidRPr="00B71970" w:rsidRDefault="0005030F" w:rsidP="0005030F">
      <w:pPr>
        <w:pStyle w:val="Default"/>
        <w:jc w:val="center"/>
      </w:pPr>
    </w:p>
    <w:p w:rsidR="0005030F" w:rsidRDefault="0005030F" w:rsidP="0005030F">
      <w:pPr>
        <w:pStyle w:val="Default"/>
        <w:jc w:val="center"/>
        <w:rPr>
          <w:sz w:val="23"/>
          <w:szCs w:val="23"/>
        </w:rPr>
      </w:pPr>
    </w:p>
    <w:p w:rsidR="00A1522D" w:rsidRPr="00B71970" w:rsidRDefault="00DA0ACE" w:rsidP="0005030F">
      <w:pPr>
        <w:pStyle w:val="Default"/>
        <w:jc w:val="center"/>
        <w:rPr>
          <w:b/>
          <w:bCs/>
          <w:sz w:val="32"/>
          <w:szCs w:val="32"/>
        </w:rPr>
      </w:pPr>
      <w:r w:rsidRPr="00B71970">
        <w:rPr>
          <w:b/>
          <w:bCs/>
          <w:i/>
          <w:iCs/>
          <w:sz w:val="32"/>
          <w:szCs w:val="32"/>
        </w:rPr>
        <w:t>COMMUNITY ARTS ACCESS</w:t>
      </w:r>
    </w:p>
    <w:p w:rsidR="00DA0ACE" w:rsidRPr="00B71970" w:rsidRDefault="00DA0ACE" w:rsidP="0005030F">
      <w:pPr>
        <w:pStyle w:val="Default"/>
        <w:jc w:val="center"/>
        <w:rPr>
          <w:sz w:val="32"/>
          <w:szCs w:val="32"/>
        </w:rPr>
      </w:pPr>
    </w:p>
    <w:p w:rsidR="00DA0ACE" w:rsidRPr="00B71970" w:rsidRDefault="00DA0ACE" w:rsidP="0005030F">
      <w:pPr>
        <w:pStyle w:val="Default"/>
        <w:jc w:val="center"/>
        <w:rPr>
          <w:b/>
          <w:bCs/>
          <w:sz w:val="28"/>
          <w:szCs w:val="28"/>
        </w:rPr>
      </w:pPr>
      <w:r w:rsidRPr="00B71970">
        <w:rPr>
          <w:b/>
          <w:bCs/>
          <w:sz w:val="28"/>
          <w:szCs w:val="28"/>
        </w:rPr>
        <w:t>Schedule</w:t>
      </w:r>
    </w:p>
    <w:p w:rsidR="00A1522D" w:rsidRPr="00B71970" w:rsidRDefault="00451BA6" w:rsidP="0005030F">
      <w:pPr>
        <w:pStyle w:val="Default"/>
        <w:jc w:val="center"/>
        <w:rPr>
          <w:b/>
          <w:bCs/>
          <w:sz w:val="28"/>
          <w:szCs w:val="28"/>
        </w:rPr>
      </w:pPr>
      <w:r w:rsidRPr="00B71970">
        <w:rPr>
          <w:b/>
          <w:bCs/>
          <w:sz w:val="28"/>
          <w:szCs w:val="28"/>
        </w:rPr>
        <w:t>Fiscal Year 2020</w:t>
      </w:r>
      <w:r w:rsidR="00A1522D" w:rsidRPr="00B71970">
        <w:rPr>
          <w:b/>
          <w:bCs/>
          <w:sz w:val="28"/>
          <w:szCs w:val="28"/>
        </w:rPr>
        <w:t xml:space="preserve"> (201</w:t>
      </w:r>
      <w:r w:rsidRPr="00B71970">
        <w:rPr>
          <w:b/>
          <w:bCs/>
          <w:sz w:val="28"/>
          <w:szCs w:val="28"/>
        </w:rPr>
        <w:t>9-2020</w:t>
      </w:r>
      <w:r w:rsidR="00A1522D" w:rsidRPr="00B71970">
        <w:rPr>
          <w:b/>
          <w:bCs/>
          <w:sz w:val="28"/>
          <w:szCs w:val="28"/>
        </w:rPr>
        <w:t>)</w:t>
      </w:r>
    </w:p>
    <w:p w:rsidR="00B37685" w:rsidRPr="00B71970" w:rsidRDefault="00B37685" w:rsidP="0005030F">
      <w:pPr>
        <w:pStyle w:val="Default"/>
        <w:jc w:val="center"/>
        <w:rPr>
          <w:b/>
          <w:bCs/>
          <w:sz w:val="32"/>
          <w:szCs w:val="32"/>
        </w:rPr>
      </w:pPr>
    </w:p>
    <w:p w:rsidR="00B37685" w:rsidRPr="00B71970" w:rsidRDefault="00B71970" w:rsidP="00AF276D">
      <w:pPr>
        <w:pStyle w:val="Default"/>
        <w:ind w:left="2880" w:hanging="2880"/>
      </w:pPr>
      <w:r w:rsidRPr="00B71970">
        <w:t>October</w:t>
      </w:r>
      <w:r w:rsidR="00AA7DA8" w:rsidRPr="00B71970">
        <w:t xml:space="preserve"> </w:t>
      </w:r>
      <w:r w:rsidR="00DA0ACE" w:rsidRPr="00B71970">
        <w:t>1</w:t>
      </w:r>
      <w:r w:rsidR="00451BA6" w:rsidRPr="00B71970">
        <w:t>, 2019</w:t>
      </w:r>
      <w:r w:rsidR="00A1522D" w:rsidRPr="00B71970">
        <w:t xml:space="preserve"> </w:t>
      </w:r>
      <w:r w:rsidR="0005030F" w:rsidRPr="00B71970">
        <w:tab/>
      </w:r>
      <w:r w:rsidR="00A1522D" w:rsidRPr="00B71970">
        <w:t>Applications available to prospective applicants and past grantees</w:t>
      </w:r>
      <w:r w:rsidR="00AA7DA8" w:rsidRPr="00B71970">
        <w:t xml:space="preserve"> on-line and via e-mail</w:t>
      </w:r>
      <w:r w:rsidR="00BA75C1" w:rsidRPr="00B71970">
        <w:t xml:space="preserve"> or postal mail</w:t>
      </w:r>
    </w:p>
    <w:p w:rsidR="00BA75C1" w:rsidRPr="00B71970" w:rsidRDefault="00BA75C1" w:rsidP="00AF276D">
      <w:pPr>
        <w:pStyle w:val="Default"/>
        <w:ind w:left="2880" w:hanging="2880"/>
      </w:pPr>
    </w:p>
    <w:p w:rsidR="00BA75C1" w:rsidRPr="00B71970" w:rsidRDefault="007540CB" w:rsidP="00AF276D">
      <w:pPr>
        <w:pStyle w:val="Default"/>
        <w:ind w:left="2880" w:hanging="2880"/>
      </w:pPr>
      <w:r>
        <w:t>October 2-21</w:t>
      </w:r>
      <w:r w:rsidR="00BA75C1" w:rsidRPr="00B71970">
        <w:tab/>
        <w:t>Grant application workshops offered – required of first-time applicants; optional for returning applicants</w:t>
      </w:r>
    </w:p>
    <w:p w:rsidR="00B37685" w:rsidRPr="00B71970" w:rsidRDefault="00B37685" w:rsidP="00AF276D">
      <w:pPr>
        <w:pStyle w:val="Default"/>
        <w:ind w:left="2880" w:hanging="2880"/>
      </w:pPr>
    </w:p>
    <w:p w:rsidR="00A1522D" w:rsidRPr="00B71970" w:rsidRDefault="00B71970" w:rsidP="00A1522D">
      <w:pPr>
        <w:pStyle w:val="Default"/>
      </w:pPr>
      <w:r w:rsidRPr="00B71970">
        <w:rPr>
          <w:iCs/>
        </w:rPr>
        <w:t>October 25</w:t>
      </w:r>
      <w:r w:rsidR="00DA0ACE" w:rsidRPr="00B71970">
        <w:rPr>
          <w:iCs/>
        </w:rPr>
        <w:tab/>
      </w:r>
      <w:r w:rsidR="00A1522D" w:rsidRPr="00B71970">
        <w:rPr>
          <w:iCs/>
        </w:rPr>
        <w:t xml:space="preserve"> </w:t>
      </w:r>
      <w:r w:rsidR="0005030F" w:rsidRPr="00B71970">
        <w:rPr>
          <w:iCs/>
        </w:rPr>
        <w:tab/>
      </w:r>
      <w:r w:rsidR="0005030F" w:rsidRPr="00B71970">
        <w:rPr>
          <w:iCs/>
        </w:rPr>
        <w:tab/>
      </w:r>
      <w:r w:rsidR="00A1522D" w:rsidRPr="00B71970">
        <w:rPr>
          <w:iCs/>
        </w:rPr>
        <w:t xml:space="preserve">Postmark deadline for submitting grant applications </w:t>
      </w:r>
    </w:p>
    <w:p w:rsidR="0005030F" w:rsidRPr="00B71970" w:rsidRDefault="00A1522D" w:rsidP="0005030F">
      <w:pPr>
        <w:pStyle w:val="Default"/>
        <w:ind w:left="2160" w:firstLine="720"/>
        <w:rPr>
          <w:iCs/>
        </w:rPr>
      </w:pPr>
      <w:r w:rsidRPr="00B71970">
        <w:rPr>
          <w:iCs/>
        </w:rPr>
        <w:t>Hand-delivery deadline – 5:</w:t>
      </w:r>
      <w:r w:rsidR="00B7154C" w:rsidRPr="00B71970">
        <w:rPr>
          <w:iCs/>
        </w:rPr>
        <w:t>0</w:t>
      </w:r>
      <w:r w:rsidRPr="00B71970">
        <w:rPr>
          <w:iCs/>
        </w:rPr>
        <w:t>0 P.M., SAAC office</w:t>
      </w:r>
    </w:p>
    <w:p w:rsidR="00A1522D" w:rsidRPr="00B71970" w:rsidRDefault="00A1522D" w:rsidP="00451BA6">
      <w:pPr>
        <w:pStyle w:val="Default"/>
      </w:pPr>
    </w:p>
    <w:p w:rsidR="0005030F" w:rsidRPr="00B71970" w:rsidRDefault="00B71970" w:rsidP="00A1522D">
      <w:pPr>
        <w:pStyle w:val="Default"/>
      </w:pPr>
      <w:r w:rsidRPr="00B71970">
        <w:t>October 28-</w:t>
      </w:r>
      <w:r w:rsidRPr="00B71970">
        <w:tab/>
      </w:r>
      <w:r w:rsidRPr="00B71970">
        <w:tab/>
      </w:r>
      <w:r w:rsidR="00AA7DA8" w:rsidRPr="00B71970">
        <w:tab/>
      </w:r>
      <w:r w:rsidR="00A1522D" w:rsidRPr="00B71970">
        <w:t xml:space="preserve">Review of applications completed by staff </w:t>
      </w:r>
    </w:p>
    <w:p w:rsidR="00DA0ACE" w:rsidRPr="00B71970" w:rsidRDefault="00B71970" w:rsidP="00A1522D">
      <w:pPr>
        <w:pStyle w:val="Default"/>
      </w:pPr>
      <w:r w:rsidRPr="00B71970">
        <w:t>November 1</w:t>
      </w:r>
      <w:r w:rsidRPr="00B71970">
        <w:tab/>
      </w:r>
      <w:r w:rsidR="00DA0ACE" w:rsidRPr="00B71970">
        <w:tab/>
      </w:r>
      <w:r w:rsidR="0005030F" w:rsidRPr="00B71970">
        <w:tab/>
      </w:r>
      <w:r w:rsidR="00A1522D" w:rsidRPr="00B71970">
        <w:t xml:space="preserve">Panel meets </w:t>
      </w:r>
      <w:r w:rsidR="00DA0ACE" w:rsidRPr="00B71970">
        <w:t>for orientation and to review applications</w:t>
      </w:r>
    </w:p>
    <w:p w:rsidR="00DA0ACE" w:rsidRPr="00B71970" w:rsidRDefault="00DA0ACE" w:rsidP="00A1522D">
      <w:pPr>
        <w:pStyle w:val="Default"/>
      </w:pPr>
    </w:p>
    <w:p w:rsidR="0005030F" w:rsidRPr="00B71970" w:rsidRDefault="00B71970" w:rsidP="00A1522D">
      <w:pPr>
        <w:pStyle w:val="Default"/>
      </w:pPr>
      <w:r w:rsidRPr="00B71970">
        <w:t>November 4-8</w:t>
      </w:r>
      <w:r w:rsidRPr="00B71970">
        <w:tab/>
      </w:r>
      <w:r w:rsidR="00DA0ACE" w:rsidRPr="00B71970">
        <w:tab/>
        <w:t xml:space="preserve">Panel meets </w:t>
      </w:r>
      <w:r w:rsidR="00A1522D" w:rsidRPr="00B71970">
        <w:t xml:space="preserve">to make </w:t>
      </w:r>
      <w:r w:rsidR="00DA0ACE" w:rsidRPr="00B71970">
        <w:t>f</w:t>
      </w:r>
      <w:r w:rsidR="00A1522D" w:rsidRPr="00B71970">
        <w:t>unding recommendations</w:t>
      </w:r>
    </w:p>
    <w:p w:rsidR="00B71970" w:rsidRPr="00B71970" w:rsidRDefault="00B71970" w:rsidP="0005030F">
      <w:pPr>
        <w:pStyle w:val="Default"/>
      </w:pPr>
    </w:p>
    <w:p w:rsidR="0005030F" w:rsidRPr="00B71970" w:rsidRDefault="00B71970" w:rsidP="00B71970">
      <w:pPr>
        <w:pStyle w:val="Default"/>
        <w:ind w:left="2880" w:hanging="2880"/>
      </w:pPr>
      <w:r w:rsidRPr="00B71970">
        <w:t>Nov</w:t>
      </w:r>
      <w:r w:rsidR="00451BA6" w:rsidRPr="00B71970">
        <w:t xml:space="preserve">ember </w:t>
      </w:r>
      <w:r w:rsidRPr="00B71970">
        <w:t>14</w:t>
      </w:r>
      <w:r w:rsidRPr="00B71970">
        <w:tab/>
      </w:r>
      <w:r w:rsidR="0005030F" w:rsidRPr="00B71970">
        <w:t xml:space="preserve">Panel recommendations submitted to SAAC Board of Directors for ratification </w:t>
      </w:r>
    </w:p>
    <w:p w:rsidR="0005030F" w:rsidRPr="00B71970" w:rsidRDefault="0005030F" w:rsidP="0005030F">
      <w:pPr>
        <w:pStyle w:val="Default"/>
        <w:ind w:left="2160" w:firstLine="720"/>
      </w:pPr>
    </w:p>
    <w:p w:rsidR="0005030F" w:rsidRPr="00B71970" w:rsidRDefault="00B71970" w:rsidP="0005030F">
      <w:pPr>
        <w:pStyle w:val="Default"/>
      </w:pPr>
      <w:r w:rsidRPr="00B71970">
        <w:t>Nov</w:t>
      </w:r>
      <w:r w:rsidR="00DA0ACE" w:rsidRPr="00B71970">
        <w:t>ember 1</w:t>
      </w:r>
      <w:r w:rsidRPr="00B71970">
        <w:t>8-22</w:t>
      </w:r>
      <w:r w:rsidRPr="00B71970">
        <w:tab/>
      </w:r>
      <w:r w:rsidR="0005030F" w:rsidRPr="00B71970">
        <w:t xml:space="preserve"> </w:t>
      </w:r>
      <w:r w:rsidR="0005030F" w:rsidRPr="00B71970">
        <w:tab/>
        <w:t xml:space="preserve">Letters sent to applicants informing them of grant award </w:t>
      </w:r>
    </w:p>
    <w:p w:rsidR="0005030F" w:rsidRPr="00B71970" w:rsidRDefault="00DA0ACE" w:rsidP="0005030F">
      <w:pPr>
        <w:pStyle w:val="Default"/>
        <w:ind w:left="2160" w:firstLine="720"/>
      </w:pPr>
      <w:proofErr w:type="gramStart"/>
      <w:r w:rsidRPr="00B71970">
        <w:t>decisions</w:t>
      </w:r>
      <w:proofErr w:type="gramEnd"/>
      <w:r w:rsidR="0005030F" w:rsidRPr="00B71970">
        <w:t xml:space="preserve"> </w:t>
      </w:r>
    </w:p>
    <w:p w:rsidR="00B71970" w:rsidRPr="00B71970" w:rsidRDefault="00B71970" w:rsidP="00B71970">
      <w:pPr>
        <w:pStyle w:val="Default"/>
      </w:pPr>
    </w:p>
    <w:p w:rsidR="00B71970" w:rsidRPr="00B71970" w:rsidRDefault="007540CB" w:rsidP="00B71970">
      <w:pPr>
        <w:pStyle w:val="Default"/>
      </w:pPr>
      <w:r>
        <w:t>November 25</w:t>
      </w:r>
      <w:bookmarkStart w:id="0" w:name="_GoBack"/>
      <w:bookmarkEnd w:id="0"/>
      <w:r w:rsidR="00B71970" w:rsidRPr="00B71970">
        <w:t>-29</w:t>
      </w:r>
      <w:r w:rsidR="00B71970" w:rsidRPr="00B71970">
        <w:tab/>
      </w:r>
      <w:r w:rsidR="00B71970" w:rsidRPr="00B71970">
        <w:tab/>
        <w:t>Grant agreements returned to SAAC</w:t>
      </w:r>
    </w:p>
    <w:p w:rsidR="00B71970" w:rsidRPr="00B71970" w:rsidRDefault="00B71970" w:rsidP="00B71970">
      <w:pPr>
        <w:pStyle w:val="Default"/>
      </w:pPr>
    </w:p>
    <w:p w:rsidR="00451BA6" w:rsidRPr="00B71970" w:rsidRDefault="00451BA6" w:rsidP="00451BA6">
      <w:pPr>
        <w:pStyle w:val="Default"/>
      </w:pPr>
    </w:p>
    <w:p w:rsidR="00451BA6" w:rsidRPr="00B71970" w:rsidRDefault="00451BA6" w:rsidP="00451BA6">
      <w:pPr>
        <w:pStyle w:val="Default"/>
      </w:pPr>
      <w:r w:rsidRPr="00B71970">
        <w:t>October 1</w:t>
      </w:r>
      <w:r w:rsidR="00B71970" w:rsidRPr="00B71970">
        <w:t>, 2019</w:t>
      </w:r>
      <w:r w:rsidR="00457F57">
        <w:tab/>
      </w:r>
      <w:r w:rsidR="00457F57">
        <w:tab/>
      </w:r>
      <w:proofErr w:type="gramStart"/>
      <w:r w:rsidR="00457F57">
        <w:t>Earliest</w:t>
      </w:r>
      <w:proofErr w:type="gramEnd"/>
      <w:r w:rsidR="00457F57">
        <w:t xml:space="preserve"> date grant-funded </w:t>
      </w:r>
      <w:r w:rsidRPr="00B71970">
        <w:t>project</w:t>
      </w:r>
      <w:r w:rsidR="00457F57">
        <w:t>s</w:t>
      </w:r>
      <w:r w:rsidRPr="00B71970">
        <w:t xml:space="preserve"> \ program</w:t>
      </w:r>
      <w:r w:rsidR="00457F57">
        <w:t>s</w:t>
      </w:r>
      <w:r w:rsidRPr="00B71970">
        <w:t xml:space="preserve"> can begin</w:t>
      </w:r>
    </w:p>
    <w:p w:rsidR="0005030F" w:rsidRPr="00B71970" w:rsidRDefault="0005030F" w:rsidP="0005030F">
      <w:pPr>
        <w:pStyle w:val="Default"/>
      </w:pPr>
    </w:p>
    <w:p w:rsidR="00451BA6" w:rsidRPr="00B71970" w:rsidRDefault="00451BA6" w:rsidP="0005030F">
      <w:pPr>
        <w:pStyle w:val="Default"/>
      </w:pPr>
      <w:r w:rsidRPr="00B71970">
        <w:t>October-August</w:t>
      </w:r>
      <w:r w:rsidRPr="00B71970">
        <w:tab/>
      </w:r>
      <w:r w:rsidRPr="00B71970">
        <w:tab/>
        <w:t xml:space="preserve">Site visits and performance attendance by panelists, board </w:t>
      </w:r>
    </w:p>
    <w:p w:rsidR="00451BA6" w:rsidRPr="00B71970" w:rsidRDefault="00451BA6" w:rsidP="00451BA6">
      <w:pPr>
        <w:pStyle w:val="Default"/>
        <w:ind w:left="2160" w:firstLine="720"/>
      </w:pPr>
      <w:proofErr w:type="gramStart"/>
      <w:r w:rsidRPr="00B71970">
        <w:t>members</w:t>
      </w:r>
      <w:proofErr w:type="gramEnd"/>
      <w:r w:rsidRPr="00B71970">
        <w:t>, and\or staff</w:t>
      </w:r>
    </w:p>
    <w:p w:rsidR="00A1522D" w:rsidRPr="00B71970" w:rsidRDefault="00A1522D" w:rsidP="00A1522D">
      <w:pPr>
        <w:pStyle w:val="Default"/>
      </w:pPr>
      <w:r w:rsidRPr="00B71970">
        <w:t xml:space="preserve"> </w:t>
      </w:r>
    </w:p>
    <w:p w:rsidR="0005030F" w:rsidRPr="00B71970" w:rsidRDefault="00DA0ACE" w:rsidP="00451BA6">
      <w:pPr>
        <w:pStyle w:val="Default"/>
      </w:pPr>
      <w:r w:rsidRPr="00B71970">
        <w:t>August</w:t>
      </w:r>
      <w:r w:rsidR="00451BA6" w:rsidRPr="00B71970">
        <w:t xml:space="preserve"> 31, 2020</w:t>
      </w:r>
      <w:r w:rsidR="0005030F" w:rsidRPr="00B71970">
        <w:tab/>
      </w:r>
      <w:r w:rsidR="0005030F" w:rsidRPr="00B71970">
        <w:tab/>
      </w:r>
      <w:r w:rsidR="00A1522D" w:rsidRPr="00B71970">
        <w:t>Completion date for Community Arts Access grant projects</w:t>
      </w:r>
    </w:p>
    <w:p w:rsidR="00B71970" w:rsidRPr="00B71970" w:rsidRDefault="00B71970" w:rsidP="00451BA6">
      <w:pPr>
        <w:pStyle w:val="Default"/>
      </w:pPr>
    </w:p>
    <w:p w:rsidR="00B71970" w:rsidRDefault="00B71970" w:rsidP="00B71970">
      <w:pPr>
        <w:pStyle w:val="Default"/>
        <w:rPr>
          <w:sz w:val="72"/>
          <w:szCs w:val="72"/>
        </w:rPr>
      </w:pPr>
      <w:r w:rsidRPr="00B71970">
        <w:t>September 15, 2020</w:t>
      </w:r>
      <w:r w:rsidRPr="00B71970">
        <w:tab/>
        <w:t>Final reports due</w:t>
      </w:r>
    </w:p>
    <w:p w:rsidR="009C14C9" w:rsidRPr="00092028" w:rsidRDefault="00B71970" w:rsidP="00B71970">
      <w:pPr>
        <w:pStyle w:val="Default"/>
        <w:rPr>
          <w:sz w:val="72"/>
          <w:szCs w:val="72"/>
        </w:rPr>
      </w:pPr>
      <w:r w:rsidRPr="00B71970">
        <w:rPr>
          <w:noProof/>
        </w:rPr>
        <w:drawing>
          <wp:anchor distT="0" distB="0" distL="114300" distR="114300" simplePos="0" relativeHeight="251659264" behindDoc="1" locked="0" layoutInCell="1" allowOverlap="1" wp14:anchorId="1EEEAEB5" wp14:editId="45B11465">
            <wp:simplePos x="0" y="0"/>
            <wp:positionH relativeFrom="column">
              <wp:posOffset>5189855</wp:posOffset>
            </wp:positionH>
            <wp:positionV relativeFrom="paragraph">
              <wp:posOffset>286385</wp:posOffset>
            </wp:positionV>
            <wp:extent cx="876935" cy="789940"/>
            <wp:effectExtent l="0" t="0" r="0" b="0"/>
            <wp:wrapThrough wrapText="bothSides">
              <wp:wrapPolygon edited="0">
                <wp:start x="0" y="0"/>
                <wp:lineTo x="0" y="20836"/>
                <wp:lineTo x="21115" y="20836"/>
                <wp:lineTo x="21115" y="0"/>
                <wp:lineTo x="0" y="0"/>
              </wp:wrapPolygon>
            </wp:wrapThrough>
            <wp:docPr id="2" name="Picture 2" descr="D:\Shared Files\Users Shared\Logos\IACA\I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red Files\Users Shared\Logos\IACA\IAC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970">
        <w:rPr>
          <w:noProof/>
        </w:rPr>
        <w:drawing>
          <wp:anchor distT="0" distB="0" distL="114300" distR="114300" simplePos="0" relativeHeight="251658240" behindDoc="1" locked="0" layoutInCell="1" allowOverlap="1" wp14:anchorId="5649699B" wp14:editId="59655159">
            <wp:simplePos x="0" y="0"/>
            <wp:positionH relativeFrom="column">
              <wp:posOffset>-9525</wp:posOffset>
            </wp:positionH>
            <wp:positionV relativeFrom="paragraph">
              <wp:posOffset>453390</wp:posOffset>
            </wp:positionV>
            <wp:extent cx="673735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765" y="20535"/>
                <wp:lineTo x="20765" y="0"/>
                <wp:lineTo x="0" y="0"/>
              </wp:wrapPolygon>
            </wp:wrapThrough>
            <wp:docPr id="1" name="Picture 1" descr="D:\Shared Files\Users Shared\Logos\SAAC\SAAC Logo-W on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d Files\Users Shared\Logos\SAAC\SAAC Logo-W on 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C9" w:rsidRPr="009C14C9">
        <w:rPr>
          <w:sz w:val="72"/>
          <w:szCs w:val="72"/>
        </w:rPr>
        <w:t xml:space="preserve">      </w:t>
      </w:r>
      <w:r w:rsidR="009C14C9">
        <w:rPr>
          <w:sz w:val="72"/>
          <w:szCs w:val="72"/>
        </w:rPr>
        <w:t xml:space="preserve">     </w:t>
      </w:r>
      <w:r w:rsidR="009C14C9" w:rsidRPr="009C14C9">
        <w:rPr>
          <w:sz w:val="72"/>
          <w:szCs w:val="72"/>
        </w:rPr>
        <w:t xml:space="preserve">                       </w:t>
      </w:r>
    </w:p>
    <w:sectPr w:rsidR="009C14C9" w:rsidRPr="00092028" w:rsidSect="00527F3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66" w:rsidRDefault="00754B66" w:rsidP="00A52AF3">
      <w:pPr>
        <w:spacing w:after="0" w:line="240" w:lineRule="auto"/>
      </w:pPr>
      <w:r>
        <w:separator/>
      </w:r>
    </w:p>
  </w:endnote>
  <w:endnote w:type="continuationSeparator" w:id="0">
    <w:p w:rsidR="00754B66" w:rsidRDefault="00754B66" w:rsidP="00A5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66" w:rsidRDefault="00754B66" w:rsidP="00A52AF3">
      <w:pPr>
        <w:spacing w:after="0" w:line="240" w:lineRule="auto"/>
      </w:pPr>
      <w:r>
        <w:separator/>
      </w:r>
    </w:p>
  </w:footnote>
  <w:footnote w:type="continuationSeparator" w:id="0">
    <w:p w:rsidR="00754B66" w:rsidRDefault="00754B66" w:rsidP="00A5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D"/>
    <w:rsid w:val="00005985"/>
    <w:rsid w:val="000102CF"/>
    <w:rsid w:val="0004587D"/>
    <w:rsid w:val="0005030F"/>
    <w:rsid w:val="00092028"/>
    <w:rsid w:val="000F1785"/>
    <w:rsid w:val="002C6914"/>
    <w:rsid w:val="00360979"/>
    <w:rsid w:val="00451BA6"/>
    <w:rsid w:val="00457F57"/>
    <w:rsid w:val="004F145A"/>
    <w:rsid w:val="00527F3F"/>
    <w:rsid w:val="007540CB"/>
    <w:rsid w:val="00754B66"/>
    <w:rsid w:val="00780B76"/>
    <w:rsid w:val="007814E1"/>
    <w:rsid w:val="0082059D"/>
    <w:rsid w:val="008904DA"/>
    <w:rsid w:val="008A3045"/>
    <w:rsid w:val="00986577"/>
    <w:rsid w:val="009C14C9"/>
    <w:rsid w:val="009D3A42"/>
    <w:rsid w:val="009E4C16"/>
    <w:rsid w:val="00A1522D"/>
    <w:rsid w:val="00A52AF3"/>
    <w:rsid w:val="00AA7DA8"/>
    <w:rsid w:val="00AD74C6"/>
    <w:rsid w:val="00AF276D"/>
    <w:rsid w:val="00B37685"/>
    <w:rsid w:val="00B7154C"/>
    <w:rsid w:val="00B71970"/>
    <w:rsid w:val="00BA75C1"/>
    <w:rsid w:val="00D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F3"/>
  </w:style>
  <w:style w:type="paragraph" w:styleId="Footer">
    <w:name w:val="footer"/>
    <w:basedOn w:val="Normal"/>
    <w:link w:val="FooterChar"/>
    <w:uiPriority w:val="99"/>
    <w:unhideWhenUsed/>
    <w:rsid w:val="00A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3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F3"/>
  </w:style>
  <w:style w:type="paragraph" w:styleId="Footer">
    <w:name w:val="footer"/>
    <w:basedOn w:val="Normal"/>
    <w:link w:val="FooterChar"/>
    <w:uiPriority w:val="99"/>
    <w:unhideWhenUsed/>
    <w:rsid w:val="00A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BLH Computers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saac1</cp:lastModifiedBy>
  <cp:revision>9</cp:revision>
  <cp:lastPrinted>2018-06-01T21:33:00Z</cp:lastPrinted>
  <dcterms:created xsi:type="dcterms:W3CDTF">2019-06-01T23:50:00Z</dcterms:created>
  <dcterms:modified xsi:type="dcterms:W3CDTF">2019-10-01T01:35:00Z</dcterms:modified>
</cp:coreProperties>
</file>